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2684B" w14:textId="77777777" w:rsidR="006A02E9" w:rsidRDefault="006A02E9" w:rsidP="006A02E9">
      <w:pPr>
        <w:tabs>
          <w:tab w:val="left" w:pos="3686"/>
        </w:tabs>
        <w:spacing w:after="0"/>
        <w:rPr>
          <w:b/>
          <w:bCs/>
          <w:sz w:val="28"/>
          <w:szCs w:val="28"/>
        </w:rPr>
      </w:pPr>
      <w:r w:rsidRPr="003C557A">
        <w:rPr>
          <w:b/>
          <w:bCs/>
          <w:sz w:val="36"/>
          <w:szCs w:val="36"/>
        </w:rPr>
        <w:t xml:space="preserve">Les familles et les écrans </w:t>
      </w:r>
      <w:r>
        <w:rPr>
          <w:b/>
          <w:bCs/>
          <w:sz w:val="28"/>
          <w:szCs w:val="28"/>
        </w:rPr>
        <w:tab/>
      </w:r>
      <w:r w:rsidRPr="005C4DBA">
        <w:rPr>
          <w:b/>
          <w:bCs/>
          <w:noProof/>
          <w:sz w:val="28"/>
          <w:szCs w:val="28"/>
        </w:rPr>
        <w:drawing>
          <wp:inline distT="0" distB="0" distL="0" distR="0" wp14:anchorId="1A6A1027" wp14:editId="4FCC36BA">
            <wp:extent cx="2692400" cy="499690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13495"/>
                    <a:stretch/>
                  </pic:blipFill>
                  <pic:spPr bwMode="auto">
                    <a:xfrm>
                      <a:off x="0" y="0"/>
                      <a:ext cx="2760521" cy="5123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27DFAF" w14:textId="77777777" w:rsidR="006A02E9" w:rsidRDefault="006A02E9" w:rsidP="006A02E9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Les écrans sont parmi nous, apprivoisons-les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A02E9" w14:paraId="4AC248A7" w14:textId="77777777" w:rsidTr="002046D2">
        <w:tc>
          <w:tcPr>
            <w:tcW w:w="4531" w:type="dxa"/>
          </w:tcPr>
          <w:p w14:paraId="00BD1FA2" w14:textId="77777777" w:rsidR="006A02E9" w:rsidRDefault="006A02E9" w:rsidP="006A02E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E6965CB" wp14:editId="0105E864">
                  <wp:extent cx="1879600" cy="1013511"/>
                  <wp:effectExtent l="0" t="0" r="635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275" cy="1020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72734245" w14:textId="77777777" w:rsidR="006A02E9" w:rsidRDefault="006A02E9" w:rsidP="006A02E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FAA3E56" wp14:editId="034857E6">
                  <wp:extent cx="1835150" cy="964934"/>
                  <wp:effectExtent l="0" t="0" r="0" b="6985"/>
                  <wp:docPr id="11" name="Image 11" descr="Une image contenant poupée, joue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 descr="Une image contenant poupée, jouet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193" cy="9765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215FF4" w14:textId="77777777" w:rsidR="004277C8" w:rsidRDefault="004277C8" w:rsidP="006A02E9">
      <w:pPr>
        <w:spacing w:after="0"/>
      </w:pPr>
    </w:p>
    <w:p w14:paraId="72CCDA0B" w14:textId="7E72EE00" w:rsidR="005E16C9" w:rsidRDefault="004277C8" w:rsidP="006A02E9">
      <w:pPr>
        <w:spacing w:after="0"/>
      </w:pPr>
      <w:r>
        <w:t>Déroulement de la journée</w:t>
      </w:r>
    </w:p>
    <w:p w14:paraId="056570FF" w14:textId="134951A1" w:rsidR="004277C8" w:rsidRDefault="004277C8" w:rsidP="006A02E9">
      <w:pPr>
        <w:spacing w:after="0"/>
      </w:pPr>
      <w:r>
        <w:t xml:space="preserve">11h </w:t>
      </w:r>
      <w:r w:rsidR="0054585B">
        <w:t>M</w:t>
      </w:r>
      <w:r>
        <w:t>esse</w:t>
      </w:r>
      <w:r w:rsidR="00DC5F73">
        <w:t>, et présentation ACI et journée</w:t>
      </w:r>
    </w:p>
    <w:p w14:paraId="06825E83" w14:textId="77777777" w:rsidR="00F62C73" w:rsidRDefault="00F62C73" w:rsidP="006A02E9">
      <w:pPr>
        <w:spacing w:after="0"/>
      </w:pPr>
    </w:p>
    <w:p w14:paraId="537FA5EA" w14:textId="24D8728F" w:rsidR="004277C8" w:rsidRDefault="004277C8" w:rsidP="001534E8">
      <w:pPr>
        <w:spacing w:after="0"/>
        <w:ind w:left="708" w:hanging="708"/>
      </w:pPr>
      <w:r>
        <w:t xml:space="preserve">12h30, Apéritif </w:t>
      </w:r>
      <w:r w:rsidR="00DC5F73">
        <w:t xml:space="preserve">et accueil des </w:t>
      </w:r>
      <w:r w:rsidR="001534E8">
        <w:t>visiteurs</w:t>
      </w:r>
      <w:r w:rsidR="001534E8">
        <w:br/>
      </w:r>
      <w:r>
        <w:t>suivant du repas</w:t>
      </w:r>
      <w:r w:rsidRPr="004277C8">
        <w:t xml:space="preserve"> </w:t>
      </w:r>
    </w:p>
    <w:p w14:paraId="3A542992" w14:textId="77777777" w:rsidR="00F62C73" w:rsidRDefault="00F62C73" w:rsidP="00F62C73">
      <w:pPr>
        <w:spacing w:after="0"/>
      </w:pPr>
    </w:p>
    <w:p w14:paraId="1F2450E1" w14:textId="33F38CF0" w:rsidR="006A02E9" w:rsidRDefault="006A02E9" w:rsidP="006A02E9">
      <w:pPr>
        <w:spacing w:after="0"/>
      </w:pPr>
      <w:r>
        <w:t>13h30 Présentation de l’</w:t>
      </w:r>
      <w:r w:rsidR="00F62C73">
        <w:t>après-midi</w:t>
      </w:r>
      <w:r>
        <w:t xml:space="preserve">, </w:t>
      </w:r>
    </w:p>
    <w:p w14:paraId="65542D94" w14:textId="48166CB2" w:rsidR="006A02E9" w:rsidRDefault="006A02E9" w:rsidP="00681ED7">
      <w:pPr>
        <w:spacing w:after="0"/>
        <w:ind w:left="708"/>
      </w:pPr>
      <w:r>
        <w:t xml:space="preserve">Questionnaire pour lancer le thème </w:t>
      </w:r>
      <w:r w:rsidR="0086493A" w:rsidRPr="0086493A">
        <w:rPr>
          <w:b/>
          <w:bCs/>
        </w:rPr>
        <w:t>Les familles et les écrans</w:t>
      </w:r>
    </w:p>
    <w:p w14:paraId="54048085" w14:textId="588A608A" w:rsidR="006A02E9" w:rsidRDefault="006A02E9" w:rsidP="00681ED7">
      <w:pPr>
        <w:spacing w:after="0"/>
        <w:ind w:left="708"/>
      </w:pPr>
      <w:r>
        <w:t>Interventions :</w:t>
      </w:r>
    </w:p>
    <w:p w14:paraId="1933B811" w14:textId="316A7C0B" w:rsidR="006A02E9" w:rsidRDefault="001534E8" w:rsidP="00681ED7">
      <w:pPr>
        <w:pStyle w:val="Paragraphedeliste"/>
        <w:numPr>
          <w:ilvl w:val="0"/>
          <w:numId w:val="1"/>
        </w:numPr>
        <w:spacing w:after="0"/>
        <w:ind w:left="1428"/>
      </w:pPr>
      <w:r>
        <w:t>M</w:t>
      </w:r>
      <w:r w:rsidR="006A02E9">
        <w:t>ère de famille qui témoignera sur le quotidien avec 3 enfants</w:t>
      </w:r>
    </w:p>
    <w:p w14:paraId="443FC512" w14:textId="75F6F96E" w:rsidR="006A02E9" w:rsidRDefault="001534E8" w:rsidP="00681ED7">
      <w:pPr>
        <w:pStyle w:val="Paragraphedeliste"/>
        <w:numPr>
          <w:ilvl w:val="0"/>
          <w:numId w:val="1"/>
        </w:numPr>
        <w:spacing w:after="0"/>
        <w:ind w:left="1428"/>
      </w:pPr>
      <w:r>
        <w:t>G</w:t>
      </w:r>
      <w:r w:rsidR="006A02E9">
        <w:t>rand-mère avec ses 3 famille</w:t>
      </w:r>
      <w:r w:rsidR="004277C8">
        <w:t>s</w:t>
      </w:r>
      <w:r w:rsidR="006A02E9">
        <w:t xml:space="preserve"> et des pratiques </w:t>
      </w:r>
      <w:r w:rsidR="004277C8">
        <w:t>différentes</w:t>
      </w:r>
    </w:p>
    <w:p w14:paraId="66D99A13" w14:textId="7CB92B9C" w:rsidR="006A02E9" w:rsidRDefault="001534E8" w:rsidP="00681ED7">
      <w:pPr>
        <w:pStyle w:val="Paragraphedeliste"/>
        <w:numPr>
          <w:ilvl w:val="0"/>
          <w:numId w:val="1"/>
        </w:numPr>
        <w:spacing w:after="0"/>
        <w:ind w:left="1428"/>
      </w:pPr>
      <w:r>
        <w:t>G</w:t>
      </w:r>
      <w:r w:rsidR="004277C8">
        <w:t>rand-mère et mère d’enfant</w:t>
      </w:r>
      <w:r w:rsidR="00D74DB1">
        <w:t xml:space="preserve">s qui sont </w:t>
      </w:r>
      <w:r w:rsidR="005A2B13">
        <w:t>éloignés</w:t>
      </w:r>
      <w:r w:rsidR="00D74DB1">
        <w:t xml:space="preserve"> géographiquement</w:t>
      </w:r>
    </w:p>
    <w:p w14:paraId="4ABED97F" w14:textId="7347E9D2" w:rsidR="004277C8" w:rsidRDefault="001534E8" w:rsidP="00681ED7">
      <w:pPr>
        <w:pStyle w:val="Paragraphedeliste"/>
        <w:numPr>
          <w:ilvl w:val="0"/>
          <w:numId w:val="1"/>
        </w:numPr>
        <w:spacing w:after="0"/>
        <w:ind w:left="1428"/>
      </w:pPr>
      <w:r>
        <w:t>S</w:t>
      </w:r>
      <w:r w:rsidR="004277C8">
        <w:t>énior en activité pratiquant le télétravail à 90%</w:t>
      </w:r>
    </w:p>
    <w:p w14:paraId="2847B1AB" w14:textId="04AC46DF" w:rsidR="00DB6157" w:rsidRDefault="00B94F8B" w:rsidP="00CA17FF">
      <w:pPr>
        <w:spacing w:after="0"/>
        <w:ind w:left="708"/>
      </w:pPr>
      <w:r>
        <w:t>Echanges en 4/4</w:t>
      </w:r>
      <w:r w:rsidR="00DB6157">
        <w:t> </w:t>
      </w:r>
      <w:r w:rsidR="00CA17FF">
        <w:t xml:space="preserve">sur les </w:t>
      </w:r>
      <w:r w:rsidR="00D842C0">
        <w:t>Relation</w:t>
      </w:r>
      <w:r w:rsidR="00CA17FF">
        <w:t>s</w:t>
      </w:r>
      <w:r w:rsidR="00D842C0">
        <w:t xml:space="preserve"> </w:t>
      </w:r>
    </w:p>
    <w:p w14:paraId="6900CFB8" w14:textId="6B53F377" w:rsidR="00D842C0" w:rsidRDefault="00DB6157" w:rsidP="00DB6157">
      <w:pPr>
        <w:pStyle w:val="Paragraphedeliste"/>
        <w:numPr>
          <w:ilvl w:val="0"/>
          <w:numId w:val="7"/>
        </w:numPr>
        <w:spacing w:after="0"/>
      </w:pPr>
      <w:r>
        <w:t>À</w:t>
      </w:r>
      <w:r w:rsidR="00D842C0">
        <w:t xml:space="preserve"> moi-même</w:t>
      </w:r>
    </w:p>
    <w:p w14:paraId="1CA3CEA5" w14:textId="77777777" w:rsidR="00D842C0" w:rsidRDefault="00D842C0" w:rsidP="00681ED7">
      <w:pPr>
        <w:pStyle w:val="Paragraphedeliste"/>
        <w:numPr>
          <w:ilvl w:val="0"/>
          <w:numId w:val="3"/>
        </w:numPr>
        <w:spacing w:after="0"/>
        <w:ind w:left="1428"/>
      </w:pPr>
      <w:r>
        <w:t xml:space="preserve">Aux autres </w:t>
      </w:r>
    </w:p>
    <w:p w14:paraId="05695F1F" w14:textId="7EA05DEF" w:rsidR="00D842C0" w:rsidRDefault="00DB6157" w:rsidP="00681ED7">
      <w:pPr>
        <w:pStyle w:val="Paragraphedeliste"/>
        <w:numPr>
          <w:ilvl w:val="0"/>
          <w:numId w:val="3"/>
        </w:numPr>
        <w:spacing w:after="0"/>
        <w:ind w:left="1428"/>
      </w:pPr>
      <w:r>
        <w:t>À</w:t>
      </w:r>
      <w:r w:rsidR="00D842C0">
        <w:t xml:space="preserve"> Dieu</w:t>
      </w:r>
    </w:p>
    <w:p w14:paraId="02A95CFA" w14:textId="77777777" w:rsidR="004857A5" w:rsidRDefault="004857A5" w:rsidP="004857A5">
      <w:pPr>
        <w:spacing w:after="0"/>
        <w:ind w:left="708"/>
      </w:pPr>
      <w:r>
        <w:t>Elargissement avec les avantages et inconvénients, la famille, les enfants, les séniors</w:t>
      </w:r>
    </w:p>
    <w:p w14:paraId="5D4B350C" w14:textId="6EC5310C" w:rsidR="00B94F8B" w:rsidRDefault="00803301" w:rsidP="00681ED7">
      <w:pPr>
        <w:spacing w:after="0"/>
        <w:ind w:left="708"/>
      </w:pPr>
      <w:r>
        <w:t>Elargissement avec « Améliorer ses habitudes »</w:t>
      </w:r>
    </w:p>
    <w:p w14:paraId="6EB3A2A2" w14:textId="77777777" w:rsidR="00D842C0" w:rsidRDefault="00D842C0" w:rsidP="006A02E9">
      <w:pPr>
        <w:spacing w:after="0"/>
      </w:pPr>
    </w:p>
    <w:p w14:paraId="20B7FB64" w14:textId="4B81CA8B" w:rsidR="00681ED7" w:rsidRDefault="00681ED7" w:rsidP="006A02E9">
      <w:pPr>
        <w:spacing w:after="0"/>
      </w:pPr>
      <w:r>
        <w:t xml:space="preserve">15h30 </w:t>
      </w:r>
      <w:r w:rsidR="009813AD">
        <w:t>temps ACI</w:t>
      </w:r>
    </w:p>
    <w:p w14:paraId="35C08AAF" w14:textId="63B0B7B1" w:rsidR="006A02E9" w:rsidRDefault="009813AD" w:rsidP="00681ED7">
      <w:pPr>
        <w:spacing w:after="0"/>
        <w:ind w:left="708"/>
      </w:pPr>
      <w:r>
        <w:t>Témoignage d</w:t>
      </w:r>
      <w:r w:rsidR="004857A5">
        <w:t>’un couple</w:t>
      </w:r>
      <w:r>
        <w:t>, jeunes en ACI</w:t>
      </w:r>
    </w:p>
    <w:p w14:paraId="1A3D1892" w14:textId="38452B13" w:rsidR="00A5188F" w:rsidRDefault="00A5188F" w:rsidP="00615C6D">
      <w:pPr>
        <w:pStyle w:val="Paragraphedeliste"/>
        <w:numPr>
          <w:ilvl w:val="0"/>
          <w:numId w:val="4"/>
        </w:numPr>
        <w:spacing w:after="0"/>
      </w:pPr>
      <w:r>
        <w:t>Comment je suis venu en ACI</w:t>
      </w:r>
    </w:p>
    <w:p w14:paraId="73B04924" w14:textId="15ECB381" w:rsidR="00615C6D" w:rsidRDefault="00615C6D" w:rsidP="00615C6D">
      <w:pPr>
        <w:pStyle w:val="Paragraphedeliste"/>
        <w:numPr>
          <w:ilvl w:val="0"/>
          <w:numId w:val="4"/>
        </w:numPr>
        <w:spacing w:after="0"/>
      </w:pPr>
      <w:r>
        <w:t>Qu’</w:t>
      </w:r>
      <w:r w:rsidR="00A5188F">
        <w:t>est-ce</w:t>
      </w:r>
      <w:r>
        <w:t xml:space="preserve"> que l’ACI pour moi</w:t>
      </w:r>
    </w:p>
    <w:p w14:paraId="0CDE1EB9" w14:textId="3B67E8B8" w:rsidR="00615C6D" w:rsidRDefault="00A5188F" w:rsidP="00615C6D">
      <w:pPr>
        <w:pStyle w:val="Paragraphedeliste"/>
        <w:numPr>
          <w:ilvl w:val="0"/>
          <w:numId w:val="4"/>
        </w:numPr>
        <w:spacing w:after="0"/>
      </w:pPr>
      <w:r>
        <w:t>Qu’est-ce que cela m’apporte ?</w:t>
      </w:r>
    </w:p>
    <w:p w14:paraId="5A961CCC" w14:textId="681AF904" w:rsidR="00A5188F" w:rsidRDefault="00A5188F" w:rsidP="00615C6D">
      <w:pPr>
        <w:pStyle w:val="Paragraphedeliste"/>
        <w:numPr>
          <w:ilvl w:val="0"/>
          <w:numId w:val="4"/>
        </w:numPr>
        <w:spacing w:after="0"/>
      </w:pPr>
      <w:r>
        <w:t>Qu’est ce qu’il me manquerait si je ne venais pas</w:t>
      </w:r>
    </w:p>
    <w:p w14:paraId="60004986" w14:textId="0D83F7D7" w:rsidR="00A5188F" w:rsidRDefault="00BB2500" w:rsidP="00082288">
      <w:pPr>
        <w:spacing w:after="0"/>
        <w:ind w:left="708"/>
      </w:pPr>
      <w:r>
        <w:t>Présentation du thème d’enquête</w:t>
      </w:r>
      <w:r w:rsidR="00082288">
        <w:t xml:space="preserve"> « </w:t>
      </w:r>
      <w:r w:rsidR="00082288" w:rsidRPr="00082288">
        <w:t>Dialoguer</w:t>
      </w:r>
      <w:r w:rsidR="00082288">
        <w:t xml:space="preserve"> </w:t>
      </w:r>
      <w:r w:rsidR="00082288" w:rsidRPr="00082288">
        <w:t>pour mieux construire ensemble</w:t>
      </w:r>
      <w:r w:rsidR="00082288">
        <w:t xml:space="preserve"> » </w:t>
      </w:r>
    </w:p>
    <w:p w14:paraId="16C75E21" w14:textId="4B9F1F67" w:rsidR="00082288" w:rsidRDefault="00082288" w:rsidP="00082288">
      <w:pPr>
        <w:spacing w:after="0"/>
        <w:ind w:left="708"/>
      </w:pPr>
      <w:r>
        <w:t>Présentation de la méditation</w:t>
      </w:r>
      <w:r w:rsidR="0027762F">
        <w:t xml:space="preserve"> «</w:t>
      </w:r>
      <w:r w:rsidR="0027762F" w:rsidRPr="00F64597">
        <w:t xml:space="preserve"> La</w:t>
      </w:r>
      <w:r w:rsidR="00F64597" w:rsidRPr="00F64597">
        <w:t xml:space="preserve"> vie est une aventure, ose-la</w:t>
      </w:r>
      <w:r w:rsidR="00F64597">
        <w:t xml:space="preserve"> </w:t>
      </w:r>
      <w:r w:rsidR="00F64597" w:rsidRPr="00F64597">
        <w:t>!</w:t>
      </w:r>
      <w:r w:rsidR="00F64597">
        <w:t> »</w:t>
      </w:r>
    </w:p>
    <w:p w14:paraId="2DD16EAC" w14:textId="5B746E22" w:rsidR="00BB2500" w:rsidRDefault="00203FDF" w:rsidP="00BB2500">
      <w:pPr>
        <w:spacing w:after="0"/>
        <w:ind w:left="708"/>
      </w:pPr>
      <w:r>
        <w:t>Retour sur l’université d’été Dijon 2022</w:t>
      </w:r>
    </w:p>
    <w:p w14:paraId="73E86625" w14:textId="1B55BD32" w:rsidR="00203FDF" w:rsidRDefault="00846975" w:rsidP="00203FDF">
      <w:pPr>
        <w:pStyle w:val="Paragraphedeliste"/>
        <w:numPr>
          <w:ilvl w:val="0"/>
          <w:numId w:val="5"/>
        </w:numPr>
        <w:spacing w:after="0"/>
      </w:pPr>
      <w:r>
        <w:t>Témoignage d</w:t>
      </w:r>
      <w:r w:rsidR="00D53BC6">
        <w:t>’un participant Néophyte</w:t>
      </w:r>
    </w:p>
    <w:p w14:paraId="4A33F07A" w14:textId="38EDAF16" w:rsidR="00846975" w:rsidRPr="00A50532" w:rsidRDefault="00846975" w:rsidP="00203FDF">
      <w:pPr>
        <w:pStyle w:val="Paragraphedeliste"/>
        <w:numPr>
          <w:ilvl w:val="0"/>
          <w:numId w:val="5"/>
        </w:numPr>
        <w:spacing w:after="0"/>
      </w:pPr>
      <w:r>
        <w:t xml:space="preserve">2023, </w:t>
      </w:r>
      <w:r w:rsidR="00A20A9D">
        <w:t>Strasbourg</w:t>
      </w:r>
      <w:r>
        <w:t xml:space="preserve"> </w:t>
      </w:r>
      <w:r w:rsidR="00A20A9D">
        <w:rPr>
          <w:rFonts w:eastAsia="Times New Roman"/>
        </w:rPr>
        <w:t>«   différences/fraternité et l'universel »</w:t>
      </w:r>
      <w:r w:rsidR="00DC46A4">
        <w:rPr>
          <w:rFonts w:eastAsia="Times New Roman"/>
        </w:rPr>
        <w:t xml:space="preserve"> </w:t>
      </w:r>
      <w:r w:rsidR="00DC46A4" w:rsidRPr="00DC46A4">
        <w:rPr>
          <w:rFonts w:eastAsia="Times New Roman"/>
        </w:rPr>
        <w:sym w:font="Wingdings" w:char="F0E0"/>
      </w:r>
      <w:r w:rsidR="00DC46A4">
        <w:rPr>
          <w:rFonts w:eastAsia="Times New Roman"/>
        </w:rPr>
        <w:t xml:space="preserve"> Françoise</w:t>
      </w:r>
    </w:p>
    <w:p w14:paraId="733B5924" w14:textId="77777777" w:rsidR="00E3495A" w:rsidRDefault="00E3495A" w:rsidP="00E3495A">
      <w:pPr>
        <w:spacing w:after="0"/>
      </w:pPr>
      <w:r>
        <w:t xml:space="preserve">16H15 Conclusion </w:t>
      </w:r>
    </w:p>
    <w:p w14:paraId="4161C744" w14:textId="4347D9E4" w:rsidR="00FB527B" w:rsidRDefault="00FB527B" w:rsidP="00FB527B">
      <w:pPr>
        <w:pStyle w:val="Paragraphedeliste"/>
        <w:numPr>
          <w:ilvl w:val="0"/>
          <w:numId w:val="8"/>
        </w:numPr>
        <w:spacing w:after="0"/>
      </w:pPr>
      <w:r>
        <w:t>Prière</w:t>
      </w:r>
    </w:p>
    <w:p w14:paraId="415C2610" w14:textId="58506457" w:rsidR="00E3495A" w:rsidRDefault="00A50532" w:rsidP="00E3495A">
      <w:pPr>
        <w:pStyle w:val="Paragraphedeliste"/>
        <w:numPr>
          <w:ilvl w:val="0"/>
          <w:numId w:val="8"/>
        </w:numPr>
        <w:spacing w:after="0"/>
      </w:pPr>
      <w:r>
        <w:t>Avec quoi je repars</w:t>
      </w:r>
    </w:p>
    <w:p w14:paraId="3DDE5368" w14:textId="1532A42F" w:rsidR="006A02E9" w:rsidRDefault="006A02E9" w:rsidP="006A02E9">
      <w:pPr>
        <w:spacing w:after="0"/>
      </w:pPr>
    </w:p>
    <w:p w14:paraId="52D16C06" w14:textId="27D8E66B" w:rsidR="006A02E9" w:rsidRDefault="00A50532" w:rsidP="006A02E9">
      <w:pPr>
        <w:spacing w:after="0"/>
      </w:pPr>
      <w:r>
        <w:t>16h30 fin</w:t>
      </w:r>
    </w:p>
    <w:sectPr w:rsidR="006A02E9" w:rsidSect="00390ED4">
      <w:pgSz w:w="11906" w:h="16838"/>
      <w:pgMar w:top="993" w:right="96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B1F82"/>
    <w:multiLevelType w:val="hybridMultilevel"/>
    <w:tmpl w:val="F31C3F6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5A3604C"/>
    <w:multiLevelType w:val="hybridMultilevel"/>
    <w:tmpl w:val="0A30296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6D75BFD"/>
    <w:multiLevelType w:val="hybridMultilevel"/>
    <w:tmpl w:val="861EB9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933D7"/>
    <w:multiLevelType w:val="hybridMultilevel"/>
    <w:tmpl w:val="08A626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219E7"/>
    <w:multiLevelType w:val="hybridMultilevel"/>
    <w:tmpl w:val="F6629F6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F9E381E"/>
    <w:multiLevelType w:val="hybridMultilevel"/>
    <w:tmpl w:val="0E448E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A26C0"/>
    <w:multiLevelType w:val="hybridMultilevel"/>
    <w:tmpl w:val="9B0EF4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774AA5"/>
    <w:multiLevelType w:val="hybridMultilevel"/>
    <w:tmpl w:val="9E98A392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892959749">
    <w:abstractNumId w:val="3"/>
  </w:num>
  <w:num w:numId="2" w16cid:durableId="1635137018">
    <w:abstractNumId w:val="5"/>
  </w:num>
  <w:num w:numId="3" w16cid:durableId="1362390458">
    <w:abstractNumId w:val="6"/>
  </w:num>
  <w:num w:numId="4" w16cid:durableId="170801492">
    <w:abstractNumId w:val="4"/>
  </w:num>
  <w:num w:numId="5" w16cid:durableId="1537935400">
    <w:abstractNumId w:val="1"/>
  </w:num>
  <w:num w:numId="6" w16cid:durableId="992561463">
    <w:abstractNumId w:val="7"/>
  </w:num>
  <w:num w:numId="7" w16cid:durableId="1663005338">
    <w:abstractNumId w:val="0"/>
  </w:num>
  <w:num w:numId="8" w16cid:durableId="1972857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E9"/>
    <w:rsid w:val="000028C7"/>
    <w:rsid w:val="00075173"/>
    <w:rsid w:val="00082288"/>
    <w:rsid w:val="00086712"/>
    <w:rsid w:val="001534E8"/>
    <w:rsid w:val="00185BAB"/>
    <w:rsid w:val="00203FDF"/>
    <w:rsid w:val="002607CE"/>
    <w:rsid w:val="0027762F"/>
    <w:rsid w:val="00390ED4"/>
    <w:rsid w:val="004277C8"/>
    <w:rsid w:val="004857A5"/>
    <w:rsid w:val="0054585B"/>
    <w:rsid w:val="005A2B13"/>
    <w:rsid w:val="005E16C9"/>
    <w:rsid w:val="00615C6D"/>
    <w:rsid w:val="00681ED7"/>
    <w:rsid w:val="006A02E9"/>
    <w:rsid w:val="00803301"/>
    <w:rsid w:val="00846975"/>
    <w:rsid w:val="0086493A"/>
    <w:rsid w:val="00891E47"/>
    <w:rsid w:val="009813AD"/>
    <w:rsid w:val="00A20A9D"/>
    <w:rsid w:val="00A50532"/>
    <w:rsid w:val="00A5188F"/>
    <w:rsid w:val="00B94F8B"/>
    <w:rsid w:val="00BB2500"/>
    <w:rsid w:val="00CA17FF"/>
    <w:rsid w:val="00D53BC6"/>
    <w:rsid w:val="00D707B0"/>
    <w:rsid w:val="00D74DB1"/>
    <w:rsid w:val="00D842C0"/>
    <w:rsid w:val="00DB6157"/>
    <w:rsid w:val="00DC46A4"/>
    <w:rsid w:val="00DC5F73"/>
    <w:rsid w:val="00E3495A"/>
    <w:rsid w:val="00EE17FA"/>
    <w:rsid w:val="00F62C73"/>
    <w:rsid w:val="00F64597"/>
    <w:rsid w:val="00FB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E7B14"/>
  <w15:chartTrackingRefBased/>
  <w15:docId w15:val="{CC0B5F77-A28D-434F-A495-432C4701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2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A0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A0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1108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Jubault</dc:creator>
  <cp:keywords/>
  <dc:description/>
  <cp:lastModifiedBy>Marie Moulins</cp:lastModifiedBy>
  <cp:revision>2</cp:revision>
  <dcterms:created xsi:type="dcterms:W3CDTF">2022-10-19T15:46:00Z</dcterms:created>
  <dcterms:modified xsi:type="dcterms:W3CDTF">2022-10-19T15:46:00Z</dcterms:modified>
</cp:coreProperties>
</file>